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7A3D74" w:rsidRPr="00553372" w:rsidRDefault="00862B80" w:rsidP="007A3D74">
      <w:pPr>
        <w:pStyle w:val="a5"/>
        <w:suppressAutoHyphens/>
        <w:ind w:left="0"/>
        <w:jc w:val="center"/>
        <w:rPr>
          <w:b/>
          <w:sz w:val="26"/>
          <w:szCs w:val="26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7A3D74">
        <w:rPr>
          <w:bCs/>
          <w:sz w:val="24"/>
          <w:szCs w:val="24"/>
        </w:rPr>
        <w:t>«</w:t>
      </w:r>
      <w:r w:rsidR="007A3D74" w:rsidRPr="007A3D74">
        <w:rPr>
          <w:sz w:val="24"/>
          <w:szCs w:val="24"/>
        </w:rPr>
        <w:t>Проверка целевого и эффективного использования средств местного бюджета, направленных в 2023 году на реализацию основного мероприятия «Мероприятия в сфере физической культуры и спорта» муниципальной программы «Развитие физической культуры и спорта на территории города Белогорск»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101528" w:rsidRPr="00101528" w:rsidRDefault="00862B80" w:rsidP="00101528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7A3D74">
        <w:rPr>
          <w:color w:val="000000"/>
          <w:sz w:val="24"/>
          <w:szCs w:val="24"/>
          <w:shd w:val="clear" w:color="auto" w:fill="FFFFFF"/>
        </w:rPr>
        <w:t>1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7A3D74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7A3D74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957AA">
        <w:rPr>
          <w:color w:val="000000"/>
          <w:sz w:val="24"/>
          <w:szCs w:val="24"/>
          <w:shd w:val="clear" w:color="auto" w:fill="FFFFFF"/>
        </w:rPr>
        <w:t>«</w:t>
      </w:r>
      <w:r w:rsidR="007A3D74" w:rsidRPr="007A3D74">
        <w:rPr>
          <w:sz w:val="24"/>
          <w:szCs w:val="24"/>
        </w:rPr>
        <w:t>Проверка целевого и эффективного использования средств местного бюджета, направленных в 2023 году на реализацию основного мероприятия «Мероприятия в сфере физической культуры и спорта» муниципальной программы «Развитие физической культуры и спорта на территории города Белогорск</w:t>
      </w:r>
      <w:r w:rsidR="00D075D0" w:rsidRPr="001957AA">
        <w:rPr>
          <w:sz w:val="24"/>
          <w:szCs w:val="24"/>
        </w:rPr>
        <w:t>»</w:t>
      </w:r>
      <w:r w:rsidRPr="001957AA">
        <w:rPr>
          <w:color w:val="000000"/>
          <w:sz w:val="24"/>
          <w:szCs w:val="24"/>
          <w:shd w:val="clear" w:color="auto" w:fill="FFFFFF"/>
        </w:rPr>
        <w:t>.</w:t>
      </w:r>
      <w:r w:rsidR="00101528">
        <w:rPr>
          <w:color w:val="000000"/>
          <w:sz w:val="24"/>
          <w:szCs w:val="24"/>
          <w:shd w:val="clear" w:color="auto" w:fill="FFFFFF"/>
        </w:rPr>
        <w:t xml:space="preserve"> </w:t>
      </w:r>
      <w:r w:rsidR="00101528" w:rsidRPr="00242ABF">
        <w:rPr>
          <w:color w:val="000000"/>
          <w:sz w:val="24"/>
          <w:szCs w:val="24"/>
          <w:shd w:val="clear" w:color="auto" w:fill="FFFFFF"/>
        </w:rPr>
        <w:t xml:space="preserve">Объекты контрольного </w:t>
      </w:r>
      <w:r w:rsidR="00101528" w:rsidRPr="00101528">
        <w:rPr>
          <w:color w:val="000000"/>
          <w:sz w:val="24"/>
          <w:szCs w:val="24"/>
          <w:shd w:val="clear" w:color="auto" w:fill="FFFFFF"/>
        </w:rPr>
        <w:t xml:space="preserve">мероприятия: </w:t>
      </w:r>
      <w:r w:rsidR="00101528" w:rsidRPr="00101528">
        <w:rPr>
          <w:sz w:val="24"/>
          <w:szCs w:val="24"/>
        </w:rPr>
        <w:t>Муниципальное казенное учреждение «Управление по физической культуре и спорту Администрации города Белогорск», Муниципальное автономное учреждение стадион «Локомотив», Муниципальное автономное учреждение стадион «Амурсельмаш», Муниципальное автономное учреждение дополнительного образования «Спортивная школа «Белогорец», Муниципальное автономное учреждение дополнительного образования «Спортивная школа № 1 города Белогорск», Муниципальное автономное учреждение дополнительного образования «Спортивная школа № 2 города Белогорск», Муниципальное автономное учреждение «Физкультурно-оздоровительный комплекс имени Героя России Сергея Солнечникова».</w:t>
      </w:r>
    </w:p>
    <w:p w:rsidR="00101528" w:rsidRPr="005C6B29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</w:t>
      </w:r>
      <w:r w:rsidRPr="00D43B73">
        <w:rPr>
          <w:color w:val="000000"/>
          <w:sz w:val="24"/>
          <w:szCs w:val="24"/>
          <w:shd w:val="clear" w:color="auto" w:fill="FFFFFF"/>
        </w:rPr>
        <w:t>местного бюджета</w:t>
      </w:r>
      <w:r w:rsidR="00D43B73" w:rsidRPr="00D43B73">
        <w:rPr>
          <w:sz w:val="24"/>
          <w:szCs w:val="24"/>
        </w:rPr>
        <w:t xml:space="preserve"> </w:t>
      </w:r>
      <w:r w:rsidR="00495C90" w:rsidRPr="00D43B73">
        <w:rPr>
          <w:sz w:val="24"/>
          <w:szCs w:val="24"/>
        </w:rPr>
        <w:t xml:space="preserve">на реализацию </w:t>
      </w:r>
      <w:r w:rsidR="00AC7F31">
        <w:rPr>
          <w:sz w:val="24"/>
          <w:szCs w:val="24"/>
        </w:rPr>
        <w:t xml:space="preserve">основного </w:t>
      </w:r>
      <w:r w:rsidR="00495C90" w:rsidRPr="00D43B73">
        <w:rPr>
          <w:sz w:val="24"/>
          <w:szCs w:val="24"/>
        </w:rPr>
        <w:t>мероприяти</w:t>
      </w:r>
      <w:r w:rsidR="00AC7F31">
        <w:rPr>
          <w:sz w:val="24"/>
          <w:szCs w:val="24"/>
        </w:rPr>
        <w:t xml:space="preserve">я </w:t>
      </w:r>
      <w:r w:rsidR="00AC7F31" w:rsidRPr="007A3D74">
        <w:rPr>
          <w:sz w:val="24"/>
          <w:szCs w:val="24"/>
        </w:rPr>
        <w:t xml:space="preserve">«Мероприятия в сфере физической культуры и спорта» </w:t>
      </w:r>
      <w:r w:rsidR="00495C90" w:rsidRPr="00D43B73">
        <w:rPr>
          <w:sz w:val="24"/>
          <w:szCs w:val="24"/>
        </w:rPr>
        <w:t>муниципальной программы</w:t>
      </w:r>
      <w:r w:rsidR="00D43B73" w:rsidRPr="00D43B73">
        <w:rPr>
          <w:sz w:val="24"/>
          <w:szCs w:val="24"/>
        </w:rPr>
        <w:t>,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="00101528">
        <w:rPr>
          <w:color w:val="000000"/>
          <w:sz w:val="24"/>
          <w:szCs w:val="24"/>
          <w:shd w:val="clear" w:color="auto" w:fill="FFFFFF"/>
        </w:rPr>
        <w:t xml:space="preserve">установлено, что бюджетные средства направлены по утвержденным </w:t>
      </w:r>
      <w:r w:rsidR="00101528" w:rsidRPr="005C6B29">
        <w:rPr>
          <w:color w:val="000000"/>
          <w:sz w:val="24"/>
          <w:szCs w:val="24"/>
          <w:shd w:val="clear" w:color="auto" w:fill="FFFFFF"/>
        </w:rPr>
        <w:t xml:space="preserve">направлениям </w:t>
      </w:r>
      <w:r w:rsidR="00AC7F31" w:rsidRPr="005C6B29">
        <w:rPr>
          <w:color w:val="000000"/>
          <w:sz w:val="24"/>
          <w:szCs w:val="24"/>
          <w:shd w:val="clear" w:color="auto" w:fill="FFFFFF"/>
        </w:rPr>
        <w:t>расходования средств</w:t>
      </w:r>
      <w:r w:rsidR="006C101A" w:rsidRPr="005C6B29">
        <w:rPr>
          <w:color w:val="000000"/>
          <w:sz w:val="24"/>
          <w:szCs w:val="24"/>
          <w:shd w:val="clear" w:color="auto" w:fill="FFFFFF"/>
        </w:rPr>
        <w:t xml:space="preserve"> и</w:t>
      </w:r>
      <w:r w:rsidR="006C101A" w:rsidRPr="005C6B29">
        <w:rPr>
          <w:sz w:val="24"/>
          <w:szCs w:val="24"/>
        </w:rPr>
        <w:t xml:space="preserve"> з</w:t>
      </w:r>
      <w:r w:rsidR="006C101A" w:rsidRPr="005C6B29">
        <w:rPr>
          <w:sz w:val="24"/>
          <w:szCs w:val="24"/>
        </w:rPr>
        <w:t xml:space="preserve">начения установленных </w:t>
      </w:r>
      <w:r w:rsidR="005C6B29" w:rsidRPr="005C6B29">
        <w:rPr>
          <w:sz w:val="24"/>
          <w:szCs w:val="24"/>
        </w:rPr>
        <w:t xml:space="preserve">показателей </w:t>
      </w:r>
      <w:r w:rsidR="006C101A" w:rsidRPr="005C6B29">
        <w:rPr>
          <w:sz w:val="24"/>
          <w:szCs w:val="24"/>
        </w:rPr>
        <w:t>результат</w:t>
      </w:r>
      <w:r w:rsidR="005C6B29" w:rsidRPr="005C6B29">
        <w:rPr>
          <w:sz w:val="24"/>
          <w:szCs w:val="24"/>
        </w:rPr>
        <w:t xml:space="preserve">ивности </w:t>
      </w:r>
      <w:r w:rsidR="006C101A" w:rsidRPr="005C6B29">
        <w:rPr>
          <w:sz w:val="24"/>
          <w:szCs w:val="24"/>
        </w:rPr>
        <w:t>достигнуты.</w:t>
      </w:r>
      <w:r w:rsidR="00AC7F31" w:rsidRPr="005C6B29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862B80" w:rsidRDefault="007F7438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Контрольно-счетной палатой </w:t>
      </w:r>
      <w:r w:rsidR="00862B80" w:rsidRPr="00350C0C">
        <w:rPr>
          <w:color w:val="000000"/>
          <w:sz w:val="24"/>
          <w:szCs w:val="24"/>
          <w:shd w:val="clear" w:color="auto" w:fill="FFFFFF"/>
        </w:rPr>
        <w:t>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AC7F31" w:rsidRPr="007F7438" w:rsidRDefault="00AC7F31" w:rsidP="00AC7F31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7F7438">
        <w:rPr>
          <w:sz w:val="24"/>
          <w:szCs w:val="24"/>
        </w:rPr>
        <w:t xml:space="preserve">недостатки формы заключенных </w:t>
      </w:r>
      <w:r w:rsidR="007F7438">
        <w:rPr>
          <w:sz w:val="24"/>
          <w:szCs w:val="24"/>
        </w:rPr>
        <w:t>с</w:t>
      </w:r>
      <w:r w:rsidRPr="007F7438">
        <w:rPr>
          <w:sz w:val="24"/>
          <w:szCs w:val="24"/>
        </w:rPr>
        <w:t xml:space="preserve">оглашений </w:t>
      </w:r>
      <w:r w:rsidRPr="007F7438">
        <w:rPr>
          <w:sz w:val="24"/>
          <w:szCs w:val="24"/>
        </w:rPr>
        <w:t xml:space="preserve">на предоставление муниципальным автономным учреждениям </w:t>
      </w:r>
      <w:r w:rsidRPr="007F7438">
        <w:rPr>
          <w:rFonts w:eastAsia="Calibri"/>
          <w:sz w:val="24"/>
          <w:szCs w:val="24"/>
          <w:lang w:eastAsia="en-US"/>
        </w:rPr>
        <w:t>субсидий в целях организации, проведения и участия в спортивных мероприятиях различного уровня</w:t>
      </w:r>
      <w:r w:rsidRPr="007F7438">
        <w:rPr>
          <w:rFonts w:eastAsia="Calibri"/>
          <w:sz w:val="24"/>
          <w:szCs w:val="24"/>
          <w:lang w:eastAsia="en-US"/>
        </w:rPr>
        <w:t>.</w:t>
      </w:r>
    </w:p>
    <w:p w:rsidR="00AC7F31" w:rsidRPr="007F7438" w:rsidRDefault="00AC7F31" w:rsidP="007F7438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7F7438">
        <w:rPr>
          <w:sz w:val="24"/>
          <w:szCs w:val="24"/>
        </w:rPr>
        <w:t>нарушени</w:t>
      </w:r>
      <w:r w:rsidRPr="007F7438">
        <w:rPr>
          <w:sz w:val="24"/>
          <w:szCs w:val="24"/>
        </w:rPr>
        <w:t>я</w:t>
      </w:r>
      <w:r w:rsidRPr="007F7438">
        <w:rPr>
          <w:sz w:val="24"/>
          <w:szCs w:val="24"/>
        </w:rPr>
        <w:t xml:space="preserve"> Порядка формирования и применения кодов бюджетной классификации Российской Федерации, их структуре и принципах назначения (приказ Минфина России от 24.05.2022 № 82н)</w:t>
      </w:r>
      <w:r w:rsidR="007F7438" w:rsidRPr="007F7438">
        <w:rPr>
          <w:sz w:val="24"/>
          <w:szCs w:val="24"/>
        </w:rPr>
        <w:t>,</w:t>
      </w:r>
      <w:r w:rsidRPr="007F7438">
        <w:rPr>
          <w:sz w:val="24"/>
          <w:szCs w:val="24"/>
        </w:rPr>
        <w:t xml:space="preserve"> Порядка применения классификации операций сектора государственного управления (приказ Минфина России от 29.11.2017 № 209н</w:t>
      </w:r>
      <w:r w:rsidR="00091A15" w:rsidRPr="007F7438">
        <w:rPr>
          <w:sz w:val="24"/>
          <w:szCs w:val="24"/>
        </w:rPr>
        <w:t>)</w:t>
      </w:r>
      <w:r w:rsidRPr="007F7438">
        <w:rPr>
          <w:sz w:val="24"/>
          <w:szCs w:val="24"/>
        </w:rPr>
        <w:t xml:space="preserve"> в части применения кодов</w:t>
      </w:r>
      <w:r w:rsidR="00091A15" w:rsidRPr="007F7438">
        <w:rPr>
          <w:sz w:val="24"/>
          <w:szCs w:val="24"/>
        </w:rPr>
        <w:t xml:space="preserve"> бюджетной классификации для</w:t>
      </w:r>
      <w:r w:rsidRPr="007F7438">
        <w:rPr>
          <w:sz w:val="24"/>
          <w:szCs w:val="24"/>
        </w:rPr>
        <w:t xml:space="preserve"> отражения</w:t>
      </w:r>
      <w:r w:rsidRPr="007F7438">
        <w:rPr>
          <w:sz w:val="24"/>
          <w:szCs w:val="24"/>
        </w:rPr>
        <w:t xml:space="preserve"> расход</w:t>
      </w:r>
      <w:r w:rsidRPr="007F7438">
        <w:rPr>
          <w:sz w:val="24"/>
          <w:szCs w:val="24"/>
        </w:rPr>
        <w:t>ов</w:t>
      </w:r>
      <w:r w:rsidRPr="007F7438">
        <w:rPr>
          <w:sz w:val="24"/>
          <w:szCs w:val="24"/>
        </w:rPr>
        <w:t xml:space="preserve"> </w:t>
      </w:r>
      <w:r w:rsidR="00091A15" w:rsidRPr="007F7438">
        <w:rPr>
          <w:sz w:val="24"/>
          <w:szCs w:val="24"/>
        </w:rPr>
        <w:t xml:space="preserve">штатных сотрудников </w:t>
      </w:r>
      <w:r w:rsidRPr="007F7438">
        <w:rPr>
          <w:sz w:val="24"/>
          <w:szCs w:val="24"/>
        </w:rPr>
        <w:t xml:space="preserve">в командировке. </w:t>
      </w:r>
    </w:p>
    <w:p w:rsidR="00AC7F31" w:rsidRPr="007F7438" w:rsidRDefault="006C101A" w:rsidP="007F7438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7F7438">
        <w:rPr>
          <w:sz w:val="24"/>
          <w:szCs w:val="24"/>
        </w:rPr>
        <w:t xml:space="preserve">нарушение </w:t>
      </w:r>
      <w:r w:rsidRPr="007F7438">
        <w:rPr>
          <w:sz w:val="24"/>
          <w:szCs w:val="24"/>
        </w:rPr>
        <w:t>трудового законодательства в части нарушения сроков предоставления отчетов</w:t>
      </w:r>
      <w:r w:rsidRPr="007F7438">
        <w:rPr>
          <w:sz w:val="24"/>
          <w:szCs w:val="24"/>
        </w:rPr>
        <w:t xml:space="preserve"> о командировочных расходах.  </w:t>
      </w:r>
    </w:p>
    <w:p w:rsidR="007C579C" w:rsidRPr="007C579C" w:rsidRDefault="007C579C" w:rsidP="007C579C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 xml:space="preserve">Контрольно-счетной палатой </w:t>
      </w:r>
      <w:r w:rsidRPr="00862B80">
        <w:rPr>
          <w:color w:val="000000"/>
          <w:sz w:val="24"/>
          <w:szCs w:val="24"/>
          <w:shd w:val="clear" w:color="auto" w:fill="FFFFFF"/>
        </w:rPr>
        <w:t>руководител</w:t>
      </w:r>
      <w:r w:rsidR="007F7438">
        <w:rPr>
          <w:color w:val="000000"/>
          <w:sz w:val="24"/>
          <w:szCs w:val="24"/>
          <w:shd w:val="clear" w:color="auto" w:fill="FFFFFF"/>
        </w:rPr>
        <w:t xml:space="preserve">ям муниципальных учреждений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7F7438">
        <w:rPr>
          <w:color w:val="000000"/>
          <w:sz w:val="24"/>
          <w:szCs w:val="24"/>
          <w:shd w:val="clear" w:color="auto" w:fill="FFFFFF"/>
        </w:rPr>
        <w:t>ы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7F7438">
        <w:rPr>
          <w:color w:val="000000"/>
          <w:sz w:val="24"/>
          <w:szCs w:val="24"/>
          <w:shd w:val="clear" w:color="auto" w:fill="FFFFFF"/>
        </w:rPr>
        <w:t>я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7F7438">
        <w:rPr>
          <w:color w:val="000000"/>
          <w:sz w:val="24"/>
          <w:szCs w:val="24"/>
          <w:shd w:val="clear" w:color="auto" w:fill="FFFFFF"/>
        </w:rPr>
        <w:t>29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7C579C">
        <w:rPr>
          <w:color w:val="000000"/>
          <w:sz w:val="24"/>
          <w:szCs w:val="24"/>
          <w:shd w:val="clear" w:color="auto" w:fill="FFFFFF"/>
        </w:rPr>
        <w:t>0</w:t>
      </w:r>
      <w:r w:rsidR="007F7438">
        <w:rPr>
          <w:color w:val="000000"/>
          <w:sz w:val="24"/>
          <w:szCs w:val="24"/>
          <w:shd w:val="clear" w:color="auto" w:fill="FFFFFF"/>
        </w:rPr>
        <w:t>2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7F7438">
        <w:rPr>
          <w:color w:val="000000"/>
          <w:sz w:val="24"/>
          <w:szCs w:val="24"/>
          <w:shd w:val="clear" w:color="auto" w:fill="FFFFFF"/>
        </w:rPr>
        <w:t>4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№</w:t>
      </w:r>
      <w:r w:rsidR="00D35D87">
        <w:rPr>
          <w:color w:val="000000"/>
          <w:sz w:val="24"/>
          <w:szCs w:val="24"/>
          <w:shd w:val="clear" w:color="auto" w:fill="FFFFFF"/>
        </w:rPr>
        <w:t>№ 1-</w:t>
      </w:r>
      <w:r w:rsidR="007F7438">
        <w:rPr>
          <w:color w:val="000000"/>
          <w:sz w:val="24"/>
          <w:szCs w:val="24"/>
          <w:shd w:val="clear" w:color="auto" w:fill="FFFFFF"/>
        </w:rPr>
        <w:t>6</w:t>
      </w:r>
      <w:r w:rsidRPr="00862B80">
        <w:rPr>
          <w:color w:val="000000"/>
          <w:sz w:val="24"/>
          <w:szCs w:val="24"/>
          <w:shd w:val="clear" w:color="auto" w:fill="FFFFFF"/>
        </w:rPr>
        <w:t>. Отчет о результатах контрольного мероприятия направлен в адрес</w:t>
      </w:r>
      <w:r w:rsidR="00EB3592">
        <w:rPr>
          <w:color w:val="000000"/>
          <w:sz w:val="24"/>
          <w:szCs w:val="24"/>
          <w:shd w:val="clear" w:color="auto" w:fill="FFFFFF"/>
        </w:rPr>
        <w:t>а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756A03" w:rsidRPr="00756A03">
        <w:rPr>
          <w:sz w:val="24"/>
          <w:szCs w:val="24"/>
        </w:rPr>
        <w:t>Главы город</w:t>
      </w:r>
      <w:r w:rsidR="007C579C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D35D87">
      <w:bookmarkStart w:id="0" w:name="_GoBack"/>
      <w:bookmarkEnd w:id="0"/>
    </w:p>
    <w:sectPr w:rsidR="007772D9" w:rsidSect="0053066A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42" w:rsidRDefault="00682B42" w:rsidP="001F52A5">
      <w:r>
        <w:separator/>
      </w:r>
    </w:p>
  </w:endnote>
  <w:endnote w:type="continuationSeparator" w:id="0">
    <w:p w:rsidR="00682B42" w:rsidRDefault="00682B42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42" w:rsidRDefault="00682B42" w:rsidP="001F52A5">
      <w:r>
        <w:separator/>
      </w:r>
    </w:p>
  </w:footnote>
  <w:footnote w:type="continuationSeparator" w:id="0">
    <w:p w:rsidR="00682B42" w:rsidRDefault="00682B42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10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D81A57"/>
    <w:multiLevelType w:val="hybridMultilevel"/>
    <w:tmpl w:val="59EAD7F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1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9"/>
  </w:num>
  <w:num w:numId="9">
    <w:abstractNumId w:val="7"/>
  </w:num>
  <w:num w:numId="10">
    <w:abstractNumId w:val="1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4726"/>
    <w:rsid w:val="00036E6D"/>
    <w:rsid w:val="00044DBE"/>
    <w:rsid w:val="00045985"/>
    <w:rsid w:val="0007006B"/>
    <w:rsid w:val="00072F55"/>
    <w:rsid w:val="000769A8"/>
    <w:rsid w:val="0008731E"/>
    <w:rsid w:val="00091A15"/>
    <w:rsid w:val="000A7ECB"/>
    <w:rsid w:val="000B6EB3"/>
    <w:rsid w:val="000C0C0B"/>
    <w:rsid w:val="000D58A5"/>
    <w:rsid w:val="000F053A"/>
    <w:rsid w:val="00101528"/>
    <w:rsid w:val="00114ADC"/>
    <w:rsid w:val="001202BE"/>
    <w:rsid w:val="00121CE1"/>
    <w:rsid w:val="0012562B"/>
    <w:rsid w:val="00131472"/>
    <w:rsid w:val="00167D38"/>
    <w:rsid w:val="0018217F"/>
    <w:rsid w:val="00192399"/>
    <w:rsid w:val="001957AA"/>
    <w:rsid w:val="001A0E61"/>
    <w:rsid w:val="001A133C"/>
    <w:rsid w:val="001A5287"/>
    <w:rsid w:val="001A6994"/>
    <w:rsid w:val="001C2DEB"/>
    <w:rsid w:val="001D1A67"/>
    <w:rsid w:val="001D62BA"/>
    <w:rsid w:val="001F52A5"/>
    <w:rsid w:val="0023402F"/>
    <w:rsid w:val="00234B8E"/>
    <w:rsid w:val="002B3B15"/>
    <w:rsid w:val="002C3FAE"/>
    <w:rsid w:val="002D157D"/>
    <w:rsid w:val="003107BD"/>
    <w:rsid w:val="00350C0C"/>
    <w:rsid w:val="00370B89"/>
    <w:rsid w:val="00373B59"/>
    <w:rsid w:val="0038229E"/>
    <w:rsid w:val="003853B1"/>
    <w:rsid w:val="003909CD"/>
    <w:rsid w:val="00391E1D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6E0"/>
    <w:rsid w:val="004448CF"/>
    <w:rsid w:val="00444AEF"/>
    <w:rsid w:val="00460A15"/>
    <w:rsid w:val="0046457C"/>
    <w:rsid w:val="004876B4"/>
    <w:rsid w:val="0049052D"/>
    <w:rsid w:val="00495C90"/>
    <w:rsid w:val="004969D5"/>
    <w:rsid w:val="004A0B56"/>
    <w:rsid w:val="004A5841"/>
    <w:rsid w:val="004C1948"/>
    <w:rsid w:val="004C3C79"/>
    <w:rsid w:val="004D2F7D"/>
    <w:rsid w:val="004D4103"/>
    <w:rsid w:val="0053066A"/>
    <w:rsid w:val="00543883"/>
    <w:rsid w:val="00544D48"/>
    <w:rsid w:val="005457CF"/>
    <w:rsid w:val="00587D89"/>
    <w:rsid w:val="00590A3D"/>
    <w:rsid w:val="00593999"/>
    <w:rsid w:val="00595A31"/>
    <w:rsid w:val="00597EBE"/>
    <w:rsid w:val="005A202F"/>
    <w:rsid w:val="005B5B2D"/>
    <w:rsid w:val="005C6B29"/>
    <w:rsid w:val="005E148B"/>
    <w:rsid w:val="005E3EE5"/>
    <w:rsid w:val="00613F05"/>
    <w:rsid w:val="00621AB6"/>
    <w:rsid w:val="00630531"/>
    <w:rsid w:val="00635E8B"/>
    <w:rsid w:val="006360D2"/>
    <w:rsid w:val="00644BCE"/>
    <w:rsid w:val="00682B42"/>
    <w:rsid w:val="006A7D77"/>
    <w:rsid w:val="006B0B63"/>
    <w:rsid w:val="006C101A"/>
    <w:rsid w:val="006D41C9"/>
    <w:rsid w:val="006D5EB9"/>
    <w:rsid w:val="006E097E"/>
    <w:rsid w:val="006E4A00"/>
    <w:rsid w:val="00700440"/>
    <w:rsid w:val="00710773"/>
    <w:rsid w:val="00732444"/>
    <w:rsid w:val="00756A03"/>
    <w:rsid w:val="007A3D74"/>
    <w:rsid w:val="007A4CD4"/>
    <w:rsid w:val="007B05E6"/>
    <w:rsid w:val="007C579C"/>
    <w:rsid w:val="007D1E5F"/>
    <w:rsid w:val="007E664A"/>
    <w:rsid w:val="007F23C4"/>
    <w:rsid w:val="007F7438"/>
    <w:rsid w:val="00800D97"/>
    <w:rsid w:val="008054CE"/>
    <w:rsid w:val="00837ECA"/>
    <w:rsid w:val="00862B80"/>
    <w:rsid w:val="00867E02"/>
    <w:rsid w:val="00870510"/>
    <w:rsid w:val="008A43FD"/>
    <w:rsid w:val="008B0A66"/>
    <w:rsid w:val="008C2B38"/>
    <w:rsid w:val="008C3009"/>
    <w:rsid w:val="008C5971"/>
    <w:rsid w:val="008D694A"/>
    <w:rsid w:val="008E1DB9"/>
    <w:rsid w:val="008E21DA"/>
    <w:rsid w:val="008E49DF"/>
    <w:rsid w:val="008F68EB"/>
    <w:rsid w:val="00906224"/>
    <w:rsid w:val="00950E2D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C7F31"/>
    <w:rsid w:val="00AE2A2A"/>
    <w:rsid w:val="00AF1F08"/>
    <w:rsid w:val="00B152B8"/>
    <w:rsid w:val="00B23E80"/>
    <w:rsid w:val="00B43181"/>
    <w:rsid w:val="00B53594"/>
    <w:rsid w:val="00B601CE"/>
    <w:rsid w:val="00B774AC"/>
    <w:rsid w:val="00B844FF"/>
    <w:rsid w:val="00B96618"/>
    <w:rsid w:val="00BB5D7C"/>
    <w:rsid w:val="00BB66AF"/>
    <w:rsid w:val="00BC0F7E"/>
    <w:rsid w:val="00BC3D21"/>
    <w:rsid w:val="00BD772A"/>
    <w:rsid w:val="00BE6A46"/>
    <w:rsid w:val="00C01C63"/>
    <w:rsid w:val="00C0566A"/>
    <w:rsid w:val="00C05A0E"/>
    <w:rsid w:val="00C269F9"/>
    <w:rsid w:val="00C3545E"/>
    <w:rsid w:val="00C5787B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F99"/>
    <w:rsid w:val="00CF4355"/>
    <w:rsid w:val="00CF5D62"/>
    <w:rsid w:val="00D075D0"/>
    <w:rsid w:val="00D205EC"/>
    <w:rsid w:val="00D21B78"/>
    <w:rsid w:val="00D24C4F"/>
    <w:rsid w:val="00D35D87"/>
    <w:rsid w:val="00D363D9"/>
    <w:rsid w:val="00D43B73"/>
    <w:rsid w:val="00D5085F"/>
    <w:rsid w:val="00D84634"/>
    <w:rsid w:val="00D8695C"/>
    <w:rsid w:val="00DC742D"/>
    <w:rsid w:val="00DE4C02"/>
    <w:rsid w:val="00DF219F"/>
    <w:rsid w:val="00DF4CBA"/>
    <w:rsid w:val="00E14CA1"/>
    <w:rsid w:val="00E30210"/>
    <w:rsid w:val="00E30DE4"/>
    <w:rsid w:val="00E31271"/>
    <w:rsid w:val="00E33448"/>
    <w:rsid w:val="00E450DA"/>
    <w:rsid w:val="00E54E00"/>
    <w:rsid w:val="00E7071A"/>
    <w:rsid w:val="00EA3212"/>
    <w:rsid w:val="00EB359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72AC2"/>
    <w:rsid w:val="00F8011A"/>
    <w:rsid w:val="00F839BD"/>
    <w:rsid w:val="00F87D0A"/>
    <w:rsid w:val="00FA07E3"/>
    <w:rsid w:val="00FB68C3"/>
    <w:rsid w:val="00FB6C9A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8500"/>
  <w15:docId w15:val="{EA8F42C7-F604-4B51-972F-45B2BFE6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FE052-E019-45E8-BF0E-E91C1E970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438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209</cp:revision>
  <cp:lastPrinted>2022-11-10T04:36:00Z</cp:lastPrinted>
  <dcterms:created xsi:type="dcterms:W3CDTF">2019-10-31T06:17:00Z</dcterms:created>
  <dcterms:modified xsi:type="dcterms:W3CDTF">2024-07-08T06:40:00Z</dcterms:modified>
</cp:coreProperties>
</file>